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49A" w:rsidRPr="00242140" w:rsidRDefault="00B5449A" w:rsidP="00B5449A">
      <w:pPr>
        <w:framePr w:w="9475" w:h="3629" w:hRule="exact" w:wrap="around" w:vAnchor="text" w:hAnchor="page" w:x="1815" w:y="1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24214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59A41DB" wp14:editId="39DD6CBD">
            <wp:extent cx="771525" cy="733425"/>
            <wp:effectExtent l="0" t="0" r="9525" b="9525"/>
            <wp:docPr id="1" name="Рисунок 1" descr="GERB_SLOM_BLU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SLOM_BLUE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49A" w:rsidRPr="00242140" w:rsidRDefault="00B5449A" w:rsidP="00B5449A">
      <w:pPr>
        <w:framePr w:w="9475" w:h="3629" w:hRule="exact" w:wrap="around" w:vAnchor="text" w:hAnchor="page" w:x="1815" w:y="1"/>
        <w:spacing w:after="0" w:line="240" w:lineRule="auto"/>
        <w:jc w:val="center"/>
        <w:rPr>
          <w:rFonts w:ascii="Times New Roman" w:eastAsia="Times New Roman" w:hAnsi="Times New Roman" w:cs="Times New Roman"/>
          <w:color w:val="544E8C"/>
          <w:sz w:val="8"/>
          <w:szCs w:val="20"/>
        </w:rPr>
      </w:pPr>
    </w:p>
    <w:p w:rsidR="00B5449A" w:rsidRPr="00242140" w:rsidRDefault="00B5449A" w:rsidP="00B5449A">
      <w:pPr>
        <w:framePr w:w="9475" w:h="3629" w:hRule="exact" w:wrap="around" w:vAnchor="text" w:hAnchor="page" w:x="1815" w:y="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44E8C"/>
          <w:sz w:val="32"/>
          <w:szCs w:val="20"/>
        </w:rPr>
      </w:pPr>
      <w:r w:rsidRPr="00242140">
        <w:rPr>
          <w:rFonts w:ascii="Times New Roman" w:eastAsia="Times New Roman" w:hAnsi="Times New Roman" w:cs="Times New Roman"/>
          <w:b/>
          <w:color w:val="544E8C"/>
          <w:sz w:val="32"/>
          <w:szCs w:val="20"/>
        </w:rPr>
        <w:t>АДМИНИСТРАЦИЯ ГОРОДА СМОЛЕНСКА</w:t>
      </w:r>
    </w:p>
    <w:p w:rsidR="00B5449A" w:rsidRPr="00242140" w:rsidRDefault="00B5449A" w:rsidP="00B5449A">
      <w:pPr>
        <w:framePr w:w="9475" w:h="3629" w:hRule="exact" w:wrap="around" w:vAnchor="text" w:hAnchor="page" w:x="1815" w:y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4E8C"/>
          <w:sz w:val="40"/>
          <w:szCs w:val="20"/>
        </w:rPr>
      </w:pPr>
      <w:r w:rsidRPr="00242140">
        <w:rPr>
          <w:rFonts w:ascii="Times New Roman" w:eastAsia="Times New Roman" w:hAnsi="Times New Roman" w:cs="Times New Roman"/>
          <w:b/>
          <w:color w:val="544E8C"/>
          <w:sz w:val="40"/>
          <w:szCs w:val="20"/>
        </w:rPr>
        <w:t>П О С Т А Н О В Л Е Н И Е</w:t>
      </w:r>
    </w:p>
    <w:p w:rsidR="00B5449A" w:rsidRPr="00754F35" w:rsidRDefault="00B5449A" w:rsidP="00B5449A">
      <w:pPr>
        <w:framePr w:w="9475" w:h="3629" w:hRule="exact" w:wrap="around" w:vAnchor="text" w:hAnchor="page" w:x="1815" w:y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4E8C"/>
          <w:sz w:val="72"/>
          <w:szCs w:val="20"/>
        </w:rPr>
      </w:pPr>
    </w:p>
    <w:p w:rsidR="00B5449A" w:rsidRPr="00242140" w:rsidRDefault="00A7361C" w:rsidP="00B5449A">
      <w:pPr>
        <w:framePr w:w="9475" w:h="3629" w:hRule="exact" w:wrap="around" w:vAnchor="text" w:hAnchor="page" w:x="1815" w:y="1"/>
        <w:spacing w:after="0" w:line="480" w:lineRule="auto"/>
        <w:rPr>
          <w:rFonts w:ascii="Times New Roman" w:eastAsia="Times New Roman" w:hAnsi="Times New Roman" w:cs="Times New Roman"/>
          <w:b/>
          <w:color w:val="544E8C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="00B5449A" w:rsidRPr="00242140">
        <w:rPr>
          <w:rFonts w:ascii="Times New Roman" w:eastAsia="Times New Roman" w:hAnsi="Times New Roman" w:cs="Times New Roman"/>
          <w:sz w:val="28"/>
          <w:szCs w:val="20"/>
        </w:rPr>
        <w:t>т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</w:t>
      </w:r>
      <w:r w:rsidR="00B5449A" w:rsidRPr="00242140">
        <w:rPr>
          <w:rFonts w:ascii="Times New Roman" w:eastAsia="Times New Roman" w:hAnsi="Times New Roman" w:cs="Times New Roman"/>
          <w:sz w:val="28"/>
          <w:szCs w:val="20"/>
        </w:rPr>
        <w:t>№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="00B5449A" w:rsidRPr="002421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5449A" w:rsidRPr="00242140" w:rsidRDefault="00B5449A" w:rsidP="00B5449A">
      <w:pPr>
        <w:tabs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544E8C"/>
          <w:sz w:val="20"/>
          <w:szCs w:val="20"/>
        </w:rPr>
      </w:pPr>
    </w:p>
    <w:p w:rsidR="00B5449A" w:rsidRPr="001F5DED" w:rsidRDefault="00B5449A" w:rsidP="00B5449A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внесении изменений в</w:t>
      </w:r>
      <w:r w:rsidR="004745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приложение </w:t>
      </w:r>
      <w:r w:rsidR="004F6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4745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4745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Смоленска от 20.01.2020                № 29-адм «О закреплении    муниципальных бюджетных общеобразовательных учреждений     за       конкретными территориями города Смоленска»</w:t>
      </w:r>
    </w:p>
    <w:p w:rsidR="00B5449A" w:rsidRPr="001F5DED" w:rsidRDefault="00B5449A" w:rsidP="00B5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449A" w:rsidRPr="001F5DED" w:rsidRDefault="00B5449A" w:rsidP="00B5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449A" w:rsidRPr="001F5DED" w:rsidRDefault="00B5449A" w:rsidP="00B54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29.12.2012 № 273-ФЗ                         «Об образовании в Российской Федерации»,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руководствуясь Уставом города Смоленска,</w:t>
      </w:r>
    </w:p>
    <w:p w:rsidR="00B5449A" w:rsidRPr="001F5DED" w:rsidRDefault="00B5449A" w:rsidP="00B54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5449A" w:rsidRPr="001F5DED" w:rsidRDefault="00B5449A" w:rsidP="00B54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5449A" w:rsidRPr="001F5DED" w:rsidRDefault="00B5449A" w:rsidP="00B54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города Смоленска п о с т а н о в л я е т:</w:t>
      </w:r>
    </w:p>
    <w:p w:rsidR="00B5449A" w:rsidRPr="001F5DED" w:rsidRDefault="00B5449A" w:rsidP="00B54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5449A" w:rsidRPr="001F5DED" w:rsidRDefault="00B5449A" w:rsidP="00B544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5449A" w:rsidRPr="001F5DED" w:rsidRDefault="00B5449A" w:rsidP="00B5449A">
      <w:pPr>
        <w:spacing w:after="0" w:line="240" w:lineRule="auto"/>
        <w:ind w:right="-5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Внести в приложение к постановлению Администрации города Смоленска от 20.01.2020 № 29-адм «О закреплении муниципальных бюджетных общеобразовательных учреждений за конкретными территориями города Смоленска» (в редакции постановлений Администрации города Смоленска от 25.02.2021 № 393-адм, от 30.08.2022 № 2518-адм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17.03.2023 №</w:t>
      </w:r>
      <w:r w:rsidR="004745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593-адм</w:t>
      </w: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изменения</w:t>
      </w:r>
      <w:r w:rsidR="004745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изложи</w:t>
      </w:r>
      <w:r w:rsidR="004F6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4745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раздел </w:t>
      </w: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4523"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«Промышленный район»</w:t>
      </w:r>
      <w:r w:rsidR="00474523" w:rsidRPr="004745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4523"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следующей редакции</w:t>
      </w:r>
      <w:r w:rsidR="004745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5449A" w:rsidRDefault="00474523" w:rsidP="00B5449A">
      <w:pPr>
        <w:spacing w:after="0" w:line="240" w:lineRule="auto"/>
        <w:ind w:right="-5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49A"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3"/>
        <w:gridCol w:w="2707"/>
        <w:gridCol w:w="6318"/>
      </w:tblGrid>
      <w:tr w:rsidR="009652CF" w:rsidRPr="00C56FD6" w:rsidTr="00784A36">
        <w:tc>
          <w:tcPr>
            <w:tcW w:w="313" w:type="pct"/>
          </w:tcPr>
          <w:p w:rsidR="009652CF" w:rsidRPr="00C56FD6" w:rsidRDefault="00474523" w:rsidP="00E34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52CF"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06" w:type="pct"/>
          </w:tcPr>
          <w:p w:rsidR="009652CF" w:rsidRPr="00C56FD6" w:rsidRDefault="009652CF" w:rsidP="00E34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учреждение, адрес</w:t>
            </w:r>
          </w:p>
        </w:tc>
        <w:tc>
          <w:tcPr>
            <w:tcW w:w="3281" w:type="pct"/>
          </w:tcPr>
          <w:p w:rsidR="009652CF" w:rsidRPr="00C56FD6" w:rsidRDefault="009652CF" w:rsidP="00E34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Территория, за которой закреплено общеобразовательное учреждение</w:t>
            </w:r>
          </w:p>
        </w:tc>
      </w:tr>
      <w:tr w:rsidR="009652CF" w:rsidRPr="00C56FD6" w:rsidTr="00784A36">
        <w:tc>
          <w:tcPr>
            <w:tcW w:w="313" w:type="pct"/>
          </w:tcPr>
          <w:p w:rsidR="009652CF" w:rsidRPr="00C56FD6" w:rsidRDefault="009652CF" w:rsidP="00E34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</w:tcPr>
          <w:p w:rsidR="009652CF" w:rsidRPr="00C56FD6" w:rsidRDefault="009652CF" w:rsidP="00E34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1" w:type="pct"/>
          </w:tcPr>
          <w:p w:rsidR="009652CF" w:rsidRPr="00C56FD6" w:rsidRDefault="009652CF" w:rsidP="00E34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2CF" w:rsidRPr="00C56FD6" w:rsidTr="00784A36">
        <w:tc>
          <w:tcPr>
            <w:tcW w:w="5000" w:type="pct"/>
            <w:gridSpan w:val="3"/>
          </w:tcPr>
          <w:p w:rsidR="009652CF" w:rsidRPr="00C56FD6" w:rsidRDefault="009652CF" w:rsidP="00E344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Промышленный район</w:t>
            </w:r>
          </w:p>
        </w:tc>
      </w:tr>
      <w:tr w:rsidR="00830A67" w:rsidRPr="00C56FD6" w:rsidTr="00784A36">
        <w:tc>
          <w:tcPr>
            <w:tcW w:w="313" w:type="pct"/>
          </w:tcPr>
          <w:p w:rsidR="00830A67" w:rsidRPr="00C56FD6" w:rsidRDefault="00830A67" w:rsidP="00830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6" w:type="pct"/>
          </w:tcPr>
          <w:p w:rsidR="00830A67" w:rsidRPr="00C56FD6" w:rsidRDefault="00830A67" w:rsidP="00830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1" w:type="pct"/>
          </w:tcPr>
          <w:p w:rsidR="00830A67" w:rsidRPr="00C56FD6" w:rsidRDefault="00830A67" w:rsidP="00830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2CF" w:rsidRPr="00C56FD6" w:rsidTr="00784A36">
        <w:tc>
          <w:tcPr>
            <w:tcW w:w="313" w:type="pct"/>
          </w:tcPr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6" w:type="pct"/>
          </w:tcPr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214016, г. Смоленск,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Соболева, д. 24</w:t>
            </w:r>
          </w:p>
        </w:tc>
        <w:tc>
          <w:tcPr>
            <w:tcW w:w="3281" w:type="pct"/>
          </w:tcPr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пер. 1 Мая;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1 Мая;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пер. Верхне-Посадский;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1-й Верхний Волок;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2-й Верхний Волок;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пер. 1-й Горького;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пер. 2-й Горького;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пер. 3-й Горького;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наб. Горького;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Загорная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Загорный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Зеленый Ручей;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Красный Ручей;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Мало-Школьная;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пер. Мало-Школьный;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Металлистов;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Нижне-Посадская;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Окопная;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пер. Окопный;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Перекопная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Перекопный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Песочная;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пер. Песочный;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Покровского;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Полины Осипенко;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Посадская;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Приднепровская;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пер. Приднепровский;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туп. Приднепровский;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пер. 1-й 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Рачевский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пер. 2-й 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Рачевский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Рачевская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пер. Соболева;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Соболева;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гора Соборная;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Соборный двор;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Степана Разина;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пер. 1-й Тимирязева;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Тимирязева;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пер. Фурманова;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Фурманова, все дома, кроме домов 18, 23а, 33, 41, 43, 45;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Ше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на;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</w:tr>
      <w:tr w:rsidR="00830A67" w:rsidRPr="00C56FD6" w:rsidTr="00784A36">
        <w:tc>
          <w:tcPr>
            <w:tcW w:w="313" w:type="pct"/>
          </w:tcPr>
          <w:p w:rsidR="00830A67" w:rsidRPr="00C56FD6" w:rsidRDefault="00830A67" w:rsidP="00830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6" w:type="pct"/>
          </w:tcPr>
          <w:p w:rsidR="00830A67" w:rsidRPr="00C56FD6" w:rsidRDefault="00830A67" w:rsidP="00830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A67" w:rsidRPr="00C56FD6" w:rsidRDefault="00830A67" w:rsidP="00830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ул. Маршала Жукова,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д. 17</w:t>
            </w:r>
          </w:p>
        </w:tc>
        <w:tc>
          <w:tcPr>
            <w:tcW w:w="3281" w:type="pct"/>
          </w:tcPr>
          <w:p w:rsidR="00830A67" w:rsidRPr="00C56FD6" w:rsidRDefault="00830A67" w:rsidP="00830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Барклая де Толли;</w:t>
            </w:r>
          </w:p>
          <w:p w:rsidR="00830A67" w:rsidRPr="00C56FD6" w:rsidRDefault="00830A67" w:rsidP="00830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Большая Советская, нечетные номера домов;</w:t>
            </w:r>
          </w:p>
          <w:p w:rsidR="00830A67" w:rsidRPr="00C56FD6" w:rsidRDefault="00830A67" w:rsidP="00830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Верхне-Сенная;</w:t>
            </w:r>
          </w:p>
          <w:p w:rsidR="00830A67" w:rsidRDefault="00830A67" w:rsidP="00830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пер. Верхне-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688F" w:rsidRPr="00C56FD6" w:rsidRDefault="00E8688F" w:rsidP="00830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67" w:rsidRPr="00C56FD6" w:rsidTr="00784A36">
        <w:tc>
          <w:tcPr>
            <w:tcW w:w="313" w:type="pct"/>
          </w:tcPr>
          <w:p w:rsidR="00830A67" w:rsidRPr="00C56FD6" w:rsidRDefault="00830A67" w:rsidP="00830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6" w:type="pct"/>
          </w:tcPr>
          <w:p w:rsidR="00830A67" w:rsidRPr="00C56FD6" w:rsidRDefault="00830A67" w:rsidP="00830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1" w:type="pct"/>
          </w:tcPr>
          <w:p w:rsidR="00830A67" w:rsidRPr="00C56FD6" w:rsidRDefault="00830A67" w:rsidP="00830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2CF" w:rsidRPr="00C56FD6" w:rsidTr="00784A36">
        <w:tc>
          <w:tcPr>
            <w:tcW w:w="313" w:type="pct"/>
          </w:tcPr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pct"/>
          </w:tcPr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Докучаева;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Исаковского;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от пересечения с ул. Больш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 Советск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 и далее;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Ленина, от пересечения с ул. Больш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 Советск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 и далее;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пер. Мало-Штабной;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Марии Октябрьской, дома 4а, 4б, 6, 10г;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Маршала Жукова;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пер. Рабочий;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пер. Реввоенсовета;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Реввоенсовета;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Тухачевского;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Фурманова, дома 18, 23а, 33, 41, 43, 45, 45а;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Чаплина</w:t>
            </w:r>
          </w:p>
        </w:tc>
      </w:tr>
      <w:tr w:rsidR="009652CF" w:rsidRPr="00C56FD6" w:rsidTr="00784A36">
        <w:tblPrEx>
          <w:tblBorders>
            <w:insideH w:val="nil"/>
          </w:tblBorders>
        </w:tblPrEx>
        <w:tc>
          <w:tcPr>
            <w:tcW w:w="313" w:type="pct"/>
            <w:tcBorders>
              <w:bottom w:val="nil"/>
            </w:tcBorders>
          </w:tcPr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6" w:type="pct"/>
            <w:tcBorders>
              <w:bottom w:val="nil"/>
            </w:tcBorders>
          </w:tcPr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214031, г. Смоленск, просп. Строителей, д. 9</w:t>
            </w:r>
          </w:p>
        </w:tc>
        <w:tc>
          <w:tcPr>
            <w:tcW w:w="3281" w:type="pct"/>
            <w:tcBorders>
              <w:bottom w:val="nil"/>
            </w:tcBorders>
          </w:tcPr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Андрусовская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Пограничников;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Попова, нечетные номера домов с 41 по 109, кроме дома 107, четные номера домов с 42 по 96;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Рыленкова, нечетные номера домов с 15 по 27, четные номера домов с 8 по 28</w:t>
            </w:r>
            <w:r w:rsidR="0085355E">
              <w:rPr>
                <w:rFonts w:ascii="Times New Roman" w:hAnsi="Times New Roman" w:cs="Times New Roman"/>
                <w:sz w:val="24"/>
                <w:szCs w:val="24"/>
              </w:rPr>
              <w:t xml:space="preserve">, кроме домов </w:t>
            </w:r>
            <w:r w:rsidR="00FA23E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535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5A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23E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535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5A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23E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просп. Строителей, нечетные номера домов, кроме домов </w:t>
            </w:r>
            <w:r w:rsidR="00FA23E2">
              <w:rPr>
                <w:rFonts w:ascii="Times New Roman" w:hAnsi="Times New Roman" w:cs="Times New Roman"/>
                <w:sz w:val="24"/>
                <w:szCs w:val="24"/>
              </w:rPr>
              <w:t>23, 23</w:t>
            </w:r>
            <w:r w:rsidR="002B5A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23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B5A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, 25;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Талашкинская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Фленовская</w:t>
            </w:r>
            <w:proofErr w:type="spellEnd"/>
          </w:p>
        </w:tc>
      </w:tr>
      <w:tr w:rsidR="009652CF" w:rsidRPr="00C56FD6" w:rsidTr="00784A36">
        <w:tc>
          <w:tcPr>
            <w:tcW w:w="313" w:type="pct"/>
          </w:tcPr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6" w:type="pct"/>
          </w:tcPr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214020, г. Смоленск,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Румянцева, д. 7а</w:t>
            </w:r>
          </w:p>
        </w:tc>
        <w:tc>
          <w:tcPr>
            <w:tcW w:w="3281" w:type="pct"/>
          </w:tcPr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25 Сентября, дома 1 - 27, 30, 32, 34, 36;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пер. Буденного;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Верхне-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Рославльская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Дачная, дома 1 - 17;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Куриленко;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Ломоносова, четные номера домов;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пер. 1-й Овражный;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пер. 2-й Овражный;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пер. 2-й 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пер. 3-й 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Румянцева;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Маршала Соколовского, нечетные номера домов с 19 и далее;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пер. 2-й Трамвайный;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пер. 3-й Трамвайный;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пр. Трамвайный;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пер. Хлебозаводской;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Шевченко, четные номера домов до 72, нечетные номера домов с 35 по 63;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Шолохова;</w:t>
            </w:r>
          </w:p>
          <w:p w:rsidR="00830A67" w:rsidRDefault="009652CF" w:rsidP="00D84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туп. 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Ясенный</w:t>
            </w:r>
            <w:proofErr w:type="spellEnd"/>
          </w:p>
          <w:p w:rsidR="00D84733" w:rsidRPr="00C56FD6" w:rsidRDefault="00D84733" w:rsidP="00D84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67" w:rsidRPr="00C56FD6" w:rsidTr="00784A36">
        <w:tc>
          <w:tcPr>
            <w:tcW w:w="313" w:type="pct"/>
          </w:tcPr>
          <w:p w:rsidR="00830A67" w:rsidRPr="00C56FD6" w:rsidRDefault="00830A67" w:rsidP="00830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6" w:type="pct"/>
          </w:tcPr>
          <w:p w:rsidR="00830A67" w:rsidRPr="00C56FD6" w:rsidRDefault="00830A67" w:rsidP="00830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1" w:type="pct"/>
          </w:tcPr>
          <w:p w:rsidR="00830A67" w:rsidRPr="00C56FD6" w:rsidRDefault="00830A67" w:rsidP="00830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2CF" w:rsidRPr="00C56FD6" w:rsidTr="00784A36">
        <w:tc>
          <w:tcPr>
            <w:tcW w:w="313" w:type="pct"/>
          </w:tcPr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6" w:type="pct"/>
          </w:tcPr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214020, г. Смоленск,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Попова, д. 10а</w:t>
            </w:r>
          </w:p>
        </w:tc>
        <w:tc>
          <w:tcPr>
            <w:tcW w:w="3281" w:type="pct"/>
          </w:tcPr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пер. 2-й Выставочный;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Дачная, от дома 18 и далее;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Ломоносова, нечетные номера домов;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Попова, дома 1 - 28;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Шевченко, четные номера домов с 74 и далее, нечетные номера домов с 65 и далее;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2-я Ясенная;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пер. 2-й 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Ясенный</w:t>
            </w:r>
            <w:proofErr w:type="spellEnd"/>
          </w:p>
        </w:tc>
      </w:tr>
      <w:tr w:rsidR="009652CF" w:rsidRPr="00C56FD6" w:rsidTr="00784A36">
        <w:tc>
          <w:tcPr>
            <w:tcW w:w="313" w:type="pct"/>
          </w:tcPr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6" w:type="pct"/>
          </w:tcPr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214018, г. Смоленск,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Коммунальная, д. 5</w:t>
            </w:r>
          </w:p>
        </w:tc>
        <w:tc>
          <w:tcPr>
            <w:tcW w:w="3281" w:type="pct"/>
          </w:tcPr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1-я Брянская;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2-я Брянская;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бул. Гагарина;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просп. Гагарина, нечетные номера домов с 1 по 19, дома 2/9, 10;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Кирова, нечетные номера домов с 45 по 61, четные номера домов с 38 и далее;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Коммунальная;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Крупской, четные номера домов;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Марии Октябрьской;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Нижне-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Рославльская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Ново-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Рославльская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Ново-Ясенная;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пер. Ново-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Ясенный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Памфилова;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Раевского;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Тенишевой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, четные номера домов;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</w:tc>
      </w:tr>
      <w:tr w:rsidR="009652CF" w:rsidRPr="00C56FD6" w:rsidTr="00784A36">
        <w:tc>
          <w:tcPr>
            <w:tcW w:w="313" w:type="pct"/>
          </w:tcPr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06" w:type="pct"/>
          </w:tcPr>
          <w:p w:rsidR="009652CF" w:rsidRPr="00C56FD6" w:rsidRDefault="009652CF" w:rsidP="00474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 27 им. Э.А. 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Хиля</w:t>
            </w:r>
            <w:proofErr w:type="spellEnd"/>
            <w:r w:rsidR="00474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214014, г. Смоленск,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Твардовского, д. 14</w:t>
            </w:r>
          </w:p>
        </w:tc>
        <w:tc>
          <w:tcPr>
            <w:tcW w:w="3281" w:type="pct"/>
          </w:tcPr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8 Марта;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Володарского;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Герцена;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пер. 3-й Запольный;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пер. Запольный;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Ковтюха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пер. Кронштадтский;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туп. Кронштадтский;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Крупской, нечетные номера домов;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Мира;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Нахимсона;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пр. Старо-Кронштадтский;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Старо-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Рославльская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Твардовского;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Тенишевой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, нечетные номера домов;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Шевченко, нечетные номера домов до 33 включительно;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пер. Широкий;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Энгельса;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пер. 1-й 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Ясенный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1-я Ясенная;</w:t>
            </w:r>
          </w:p>
          <w:p w:rsidR="009652CF" w:rsidRPr="00C56FD6" w:rsidRDefault="009652CF" w:rsidP="00D84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3-я Ясенная;</w:t>
            </w:r>
          </w:p>
        </w:tc>
      </w:tr>
      <w:tr w:rsidR="00D84733" w:rsidRPr="00C56FD6" w:rsidTr="00784A36">
        <w:tc>
          <w:tcPr>
            <w:tcW w:w="313" w:type="pct"/>
          </w:tcPr>
          <w:p w:rsidR="00D84733" w:rsidRDefault="00D84733" w:rsidP="00D847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06" w:type="pct"/>
          </w:tcPr>
          <w:p w:rsidR="00D84733" w:rsidRDefault="00D84733" w:rsidP="00D847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81" w:type="pct"/>
          </w:tcPr>
          <w:p w:rsidR="00D84733" w:rsidRDefault="00D84733" w:rsidP="00D847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30A67" w:rsidRPr="00C56FD6" w:rsidTr="00784A36">
        <w:tc>
          <w:tcPr>
            <w:tcW w:w="313" w:type="pct"/>
          </w:tcPr>
          <w:p w:rsidR="00830A67" w:rsidRPr="00C56FD6" w:rsidRDefault="00830A67" w:rsidP="00830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830A67" w:rsidRPr="00C56FD6" w:rsidRDefault="00830A67" w:rsidP="00830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pct"/>
          </w:tcPr>
          <w:p w:rsidR="00830A67" w:rsidRPr="00C56FD6" w:rsidRDefault="00D84733" w:rsidP="00D84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4-я Ясенная</w:t>
            </w:r>
          </w:p>
        </w:tc>
      </w:tr>
      <w:tr w:rsidR="009652CF" w:rsidRPr="00C56FD6" w:rsidTr="00784A36">
        <w:tc>
          <w:tcPr>
            <w:tcW w:w="313" w:type="pct"/>
          </w:tcPr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6" w:type="pct"/>
          </w:tcPr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474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214031, г. Смоленск,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Маршала Соколовского, д. 7б</w:t>
            </w:r>
          </w:p>
        </w:tc>
        <w:tc>
          <w:tcPr>
            <w:tcW w:w="3281" w:type="pct"/>
          </w:tcPr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ул. Маршала Соколовского, нечетные номера домов с 1 по </w:t>
            </w:r>
            <w:r w:rsidR="00FA23E2">
              <w:rPr>
                <w:rFonts w:ascii="Times New Roman" w:hAnsi="Times New Roman" w:cs="Times New Roman"/>
                <w:sz w:val="24"/>
                <w:szCs w:val="24"/>
              </w:rPr>
              <w:t>17;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Рыленкова, дома 2, 4, 4а, 4б, 4в, 6, 6а;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просп. Строителей, четные номера домов с 12 по </w:t>
            </w:r>
            <w:r w:rsidR="00FA23E2">
              <w:rPr>
                <w:rFonts w:ascii="Times New Roman" w:hAnsi="Times New Roman" w:cs="Times New Roman"/>
                <w:sz w:val="24"/>
                <w:szCs w:val="24"/>
              </w:rPr>
              <w:t>26 включительно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2CF" w:rsidRPr="00C56FD6" w:rsidTr="00784A36">
        <w:tc>
          <w:tcPr>
            <w:tcW w:w="313" w:type="pct"/>
          </w:tcPr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06" w:type="pct"/>
          </w:tcPr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214031, г. Смоленск,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Попова, д. 36а</w:t>
            </w:r>
          </w:p>
        </w:tc>
        <w:tc>
          <w:tcPr>
            <w:tcW w:w="3281" w:type="pct"/>
          </w:tcPr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25 Сентября, нечетные номера домов с 29 и далее, четные номера домов с 44 и далее;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Бабушкина;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Бабьегорский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Индустриальная;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Маркатушино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Ново-Смоленская;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Попова, дома 29 - 40а;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Рыленкова, нечетные номера домов с 1 по 13;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просп. Строителей, четные номера домов с 2 по 10а;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Шкадова</w:t>
            </w:r>
            <w:proofErr w:type="spellEnd"/>
          </w:p>
        </w:tc>
      </w:tr>
      <w:tr w:rsidR="009652CF" w:rsidRPr="00C56FD6" w:rsidTr="00784A36">
        <w:tc>
          <w:tcPr>
            <w:tcW w:w="313" w:type="pct"/>
          </w:tcPr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06" w:type="pct"/>
          </w:tcPr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F64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="004F64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214036, г. Смоленск,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Попова, д. 62</w:t>
            </w:r>
          </w:p>
        </w:tc>
        <w:tc>
          <w:tcPr>
            <w:tcW w:w="3281" w:type="pct"/>
          </w:tcPr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Богородицкая;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Мстиславская;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Петра Алексеева, нечетные номера домов, дома 2/37, 22/72;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Попова, нечетные номера домов с 123 по 129;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Пригорская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Рыленкова, нечетные номера домов - 29, 31, 33, 35, четные номера домов с 3</w:t>
            </w:r>
            <w:r w:rsidR="00DB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 по 38;</w:t>
            </w:r>
          </w:p>
          <w:p w:rsidR="009652CF" w:rsidRPr="00C56FD6" w:rsidRDefault="009652CF" w:rsidP="00E3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</w:p>
        </w:tc>
      </w:tr>
      <w:tr w:rsidR="00A7361C" w:rsidRPr="00C56FD6" w:rsidTr="00784A36">
        <w:tc>
          <w:tcPr>
            <w:tcW w:w="313" w:type="pct"/>
          </w:tcPr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06" w:type="pct"/>
          </w:tcPr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214036, г. Смоленск,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ул. Петра Алексеева,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д. 20</w:t>
            </w:r>
          </w:p>
        </w:tc>
        <w:tc>
          <w:tcPr>
            <w:tcW w:w="3281" w:type="pct"/>
          </w:tcPr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Петра Алексеева, четные номера домов, кроме домов 2/37, 22/72;</w:t>
            </w:r>
          </w:p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Попова, дома 98, 100, 102, 104, 107, 111, 113 - 117, нечетные номера домов с 131 и далее;</w:t>
            </w:r>
          </w:p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Рыленкова, нечетные номера домов с 37 по 71, с 93 и далее, четные номера домов с 40 и далее, кроме домов 48, 50, 66, 72, 74</w:t>
            </w:r>
          </w:p>
        </w:tc>
      </w:tr>
      <w:tr w:rsidR="00A7361C" w:rsidRPr="00C56FD6" w:rsidTr="00784A36">
        <w:tc>
          <w:tcPr>
            <w:tcW w:w="313" w:type="pct"/>
          </w:tcPr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06" w:type="pct"/>
          </w:tcPr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214036, г. Смоленск, </w:t>
            </w:r>
            <w:r w:rsidR="004F6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Попова, д. 108</w:t>
            </w:r>
          </w:p>
        </w:tc>
        <w:tc>
          <w:tcPr>
            <w:tcW w:w="3281" w:type="pct"/>
          </w:tcPr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Рыленкова, дома 48, 50, 66, 72, 74, нечетные номера домов с 73 по 91/2;</w:t>
            </w:r>
          </w:p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Попова, дома 106, 110 (корпуса 1, 2), 112, 119, 121, четные номера домов с 118 по 138;</w:t>
            </w:r>
          </w:p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Светлая</w:t>
            </w:r>
          </w:p>
        </w:tc>
      </w:tr>
      <w:tr w:rsidR="00A7361C" w:rsidRPr="00C56FD6" w:rsidTr="00784A36">
        <w:tc>
          <w:tcPr>
            <w:tcW w:w="313" w:type="pct"/>
          </w:tcPr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06" w:type="pct"/>
          </w:tcPr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214009, г. Смоленск</w:t>
            </w:r>
            <w:r w:rsidR="00D8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. Южный, д. 31а</w:t>
            </w:r>
          </w:p>
        </w:tc>
        <w:tc>
          <w:tcPr>
            <w:tcW w:w="3281" w:type="pct"/>
          </w:tcPr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Березовая;</w:t>
            </w:r>
          </w:p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пос. Геологов;</w:t>
            </w:r>
          </w:p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Механизаторов;</w:t>
            </w:r>
          </w:p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Михайловская;</w:t>
            </w:r>
          </w:p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Облепиховая;</w:t>
            </w:r>
          </w:p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Озерная;</w:t>
            </w:r>
          </w:p>
          <w:p w:rsidR="00A7361C" w:rsidRPr="00C56FD6" w:rsidRDefault="00A7361C" w:rsidP="00D84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Поддубного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84733" w:rsidRPr="00C56FD6" w:rsidTr="00784A36">
        <w:tc>
          <w:tcPr>
            <w:tcW w:w="313" w:type="pct"/>
          </w:tcPr>
          <w:p w:rsidR="00D84733" w:rsidRDefault="00D84733" w:rsidP="00D847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06" w:type="pct"/>
          </w:tcPr>
          <w:p w:rsidR="00D84733" w:rsidRDefault="00D84733" w:rsidP="00D847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81" w:type="pct"/>
          </w:tcPr>
          <w:p w:rsidR="00D84733" w:rsidRDefault="00D84733" w:rsidP="00D847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84733" w:rsidRPr="00C56FD6" w:rsidTr="00784A36">
        <w:tc>
          <w:tcPr>
            <w:tcW w:w="313" w:type="pct"/>
          </w:tcPr>
          <w:p w:rsidR="00D84733" w:rsidRPr="00C56FD6" w:rsidRDefault="00D84733" w:rsidP="00A7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D84733" w:rsidRPr="00C56FD6" w:rsidRDefault="00D84733" w:rsidP="00A7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pct"/>
          </w:tcPr>
          <w:p w:rsidR="00D84733" w:rsidRPr="00C56FD6" w:rsidRDefault="00D84733" w:rsidP="00D84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Просторная;</w:t>
            </w:r>
          </w:p>
          <w:p w:rsidR="00D84733" w:rsidRPr="00C56FD6" w:rsidRDefault="00D84733" w:rsidP="00D84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Рославльское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4733" w:rsidRPr="00C56FD6" w:rsidRDefault="00D84733" w:rsidP="00D84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Садовая;</w:t>
            </w:r>
          </w:p>
          <w:p w:rsidR="00D84733" w:rsidRPr="00C56FD6" w:rsidRDefault="00D84733" w:rsidP="00D84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пос. Тихвинка, кроме домов с 15 по 27;</w:t>
            </w:r>
          </w:p>
          <w:p w:rsidR="00D84733" w:rsidRPr="00C56FD6" w:rsidRDefault="00D84733" w:rsidP="00D84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Урожайная;</w:t>
            </w:r>
          </w:p>
          <w:p w:rsidR="00D84733" w:rsidRPr="00C56FD6" w:rsidRDefault="00D84733" w:rsidP="00D84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. Южный;</w:t>
            </w:r>
          </w:p>
          <w:p w:rsidR="00D84733" w:rsidRPr="00C56FD6" w:rsidRDefault="00D84733" w:rsidP="00D84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Ясенный</w:t>
            </w:r>
            <w:proofErr w:type="spellEnd"/>
          </w:p>
        </w:tc>
      </w:tr>
      <w:tr w:rsidR="00A7361C" w:rsidRPr="00C56FD6" w:rsidTr="00784A36">
        <w:tc>
          <w:tcPr>
            <w:tcW w:w="313" w:type="pct"/>
          </w:tcPr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06" w:type="pct"/>
          </w:tcPr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214019, г. Смоленск, </w:t>
            </w:r>
            <w:r w:rsidR="004745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25 Сентября, д. 28а</w:t>
            </w:r>
          </w:p>
        </w:tc>
        <w:tc>
          <w:tcPr>
            <w:tcW w:w="3281" w:type="pct"/>
          </w:tcPr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ул. 25 Сентября, четные номера домов - 28, 30а, </w:t>
            </w:r>
            <w:r w:rsidR="00830A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б, с 38 по 42;</w:t>
            </w:r>
          </w:p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ул. Маршала Соколовского, четные номера домов с 2 по 22</w:t>
            </w:r>
          </w:p>
        </w:tc>
      </w:tr>
      <w:tr w:rsidR="00A7361C" w:rsidRPr="00C56FD6" w:rsidTr="00784A36">
        <w:tc>
          <w:tcPr>
            <w:tcW w:w="313" w:type="pct"/>
          </w:tcPr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06" w:type="pct"/>
          </w:tcPr>
          <w:p w:rsidR="00A7361C" w:rsidRPr="00C56FD6" w:rsidRDefault="00A7361C" w:rsidP="00A73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r w:rsidR="00474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Многопрофильный лицей»</w:t>
            </w:r>
            <w:r w:rsidR="00356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города Смоленска</w:t>
            </w:r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214031,</w:t>
            </w:r>
          </w:p>
          <w:p w:rsidR="00A7361C" w:rsidRPr="00C56FD6" w:rsidRDefault="00A7361C" w:rsidP="00A73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Смоленск, </w:t>
            </w:r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ул. Генерала Трошева, </w:t>
            </w:r>
            <w:r w:rsidR="00C60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10</w:t>
            </w:r>
            <w:r w:rsidR="00474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81" w:type="pct"/>
          </w:tcPr>
          <w:p w:rsidR="00A7361C" w:rsidRPr="00C56FD6" w:rsidRDefault="00A7361C" w:rsidP="00A736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Аптечная;</w:t>
            </w:r>
          </w:p>
          <w:p w:rsidR="00A7361C" w:rsidRPr="00C56FD6" w:rsidRDefault="00A7361C" w:rsidP="00A736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Александра Степанова;</w:t>
            </w:r>
          </w:p>
          <w:p w:rsidR="00A7361C" w:rsidRPr="00C56FD6" w:rsidRDefault="00A7361C" w:rsidP="00A736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Брылевка</w:t>
            </w:r>
            <w:proofErr w:type="spellEnd"/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83012" w:rsidRDefault="00A7361C" w:rsidP="000830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Генерала Паскевича;</w:t>
            </w:r>
            <w:r w:rsidR="00083012"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83012" w:rsidRPr="00C56FD6" w:rsidRDefault="00083012" w:rsidP="000830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Генерала Трошева;</w:t>
            </w:r>
          </w:p>
          <w:p w:rsidR="00A7361C" w:rsidRPr="00C56FD6" w:rsidRDefault="00A7361C" w:rsidP="00A736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r w:rsidR="00830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Генерала Коновницына;</w:t>
            </w:r>
          </w:p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1-я Каштановая;</w:t>
            </w:r>
          </w:p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2-я Каштановая;</w:t>
            </w:r>
          </w:p>
          <w:p w:rsidR="00A7361C" w:rsidRPr="00C56FD6" w:rsidRDefault="00A7361C" w:rsidP="00A736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Людиновская</w:t>
            </w:r>
            <w:proofErr w:type="spellEnd"/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7361C" w:rsidRPr="00C56FD6" w:rsidRDefault="00A7361C" w:rsidP="00A736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Молодежная;</w:t>
            </w:r>
          </w:p>
          <w:p w:rsidR="00A7361C" w:rsidRPr="00C56FD6" w:rsidRDefault="00A7361C" w:rsidP="00A736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Молодежный;</w:t>
            </w:r>
          </w:p>
          <w:p w:rsidR="00A7361C" w:rsidRPr="00C56FD6" w:rsidRDefault="00A7361C" w:rsidP="00A736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Мурыгинская</w:t>
            </w:r>
            <w:proofErr w:type="spellEnd"/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7361C" w:rsidRPr="00C56FD6" w:rsidRDefault="00A7361C" w:rsidP="00A736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Орловская;</w:t>
            </w:r>
          </w:p>
          <w:p w:rsidR="00A7361C" w:rsidRPr="00C56FD6" w:rsidRDefault="00A7361C" w:rsidP="00A736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Починковская</w:t>
            </w:r>
            <w:proofErr w:type="spellEnd"/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7361C" w:rsidRPr="00C56FD6" w:rsidRDefault="00A7361C" w:rsidP="00A736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Речная;</w:t>
            </w:r>
          </w:p>
          <w:p w:rsidR="00A7361C" w:rsidRDefault="00A7361C" w:rsidP="00A736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Ремесленная;</w:t>
            </w:r>
          </w:p>
          <w:p w:rsidR="0085355E" w:rsidRDefault="0085355E" w:rsidP="00A736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Рыленкова</w:t>
            </w:r>
            <w:r w:rsidR="00830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дома </w:t>
            </w:r>
            <w:r w:rsidR="00FA2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20</w:t>
            </w:r>
            <w:r w:rsidR="002B5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FA2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20</w:t>
            </w:r>
            <w:r w:rsidR="002B5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FA2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DB7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дома с 30</w:t>
            </w:r>
            <w:r w:rsidR="002B5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DB7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30</w:t>
            </w:r>
            <w:r w:rsidR="002B5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DB7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дома с 32</w:t>
            </w:r>
            <w:r w:rsidR="002B5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32</w:t>
            </w:r>
            <w:r w:rsidR="002B5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845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включительно</w:t>
            </w:r>
            <w:r w:rsidR="00FA2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A23E2" w:rsidRPr="00C56FD6" w:rsidRDefault="00FA23E2" w:rsidP="00FA2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просп. Строителей</w:t>
            </w:r>
            <w:r w:rsidR="00830A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23, 23</w:t>
            </w:r>
            <w:r w:rsidR="002B5A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B5A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6FD6">
              <w:rPr>
                <w:rFonts w:ascii="Times New Roman" w:hAnsi="Times New Roman" w:cs="Times New Roman"/>
                <w:sz w:val="24"/>
                <w:szCs w:val="24"/>
              </w:rPr>
              <w:t>, 25;</w:t>
            </w:r>
          </w:p>
          <w:p w:rsidR="00A7361C" w:rsidRPr="00C56FD6" w:rsidRDefault="00A7361C" w:rsidP="00A736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r w:rsidR="00830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Соловьиная роща;</w:t>
            </w:r>
          </w:p>
          <w:p w:rsidR="00A7361C" w:rsidRPr="00C56FD6" w:rsidRDefault="00A7361C" w:rsidP="00A736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садоводческие, огороднические и дачные некоммерческие объединения Промышленного района;</w:t>
            </w:r>
          </w:p>
          <w:p w:rsidR="00A7361C" w:rsidRPr="00C56FD6" w:rsidRDefault="00A7361C" w:rsidP="00A7361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пос. Тихвинка, дома с 15 по 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7361C" w:rsidRPr="00C56FD6" w:rsidRDefault="00A7361C" w:rsidP="00A736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6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9 Января</w:t>
            </w:r>
          </w:p>
        </w:tc>
      </w:tr>
    </w:tbl>
    <w:p w:rsidR="00B5449A" w:rsidRPr="001F5DED" w:rsidRDefault="00B5449A" w:rsidP="00B5449A">
      <w:pPr>
        <w:spacing w:after="0" w:line="240" w:lineRule="auto"/>
        <w:ind w:right="-51"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B5449A" w:rsidRPr="001F5DED" w:rsidRDefault="00B5449A" w:rsidP="00B5449A">
      <w:pPr>
        <w:tabs>
          <w:tab w:val="left" w:pos="0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_Hlk127184669"/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bookmarkStart w:id="2" w:name="_Hlk127183572"/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Муниципальному каз</w:t>
      </w:r>
      <w:r w:rsidR="00830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</w:t>
      </w: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нному учреждению «Городское информационное агентство» опубликовать настоящее постановление в средствах массовой информации.</w:t>
      </w:r>
    </w:p>
    <w:bookmarkEnd w:id="1"/>
    <w:bookmarkEnd w:id="2"/>
    <w:p w:rsidR="00B5449A" w:rsidRPr="001F5DED" w:rsidRDefault="00B5449A" w:rsidP="00B5449A">
      <w:pPr>
        <w:tabs>
          <w:tab w:val="left" w:pos="0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Управлению информационных технологий Администрации города Смоленска разместить настоящее постановление на официальном сайте Администрации города Смоленска.</w:t>
      </w:r>
    </w:p>
    <w:p w:rsidR="00B5449A" w:rsidRDefault="00B5449A" w:rsidP="00B544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0A67" w:rsidRDefault="00830A67" w:rsidP="00B544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0A67" w:rsidRPr="001F5DED" w:rsidRDefault="00830A67" w:rsidP="00B544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449A" w:rsidRPr="001F5DED" w:rsidRDefault="00B5449A" w:rsidP="00D84733">
      <w:pPr>
        <w:widowControl w:val="0"/>
        <w:spacing w:after="0" w:line="240" w:lineRule="auto"/>
        <w:jc w:val="both"/>
        <w:rPr>
          <w:color w:val="000000" w:themeColor="text1"/>
        </w:rPr>
      </w:pP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города Смоленска</w:t>
      </w: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А.А. </w:t>
      </w:r>
      <w:r w:rsidR="00C56F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Новиков</w:t>
      </w:r>
    </w:p>
    <w:p w:rsidR="005C4EB5" w:rsidRDefault="00926558"/>
    <w:sectPr w:rsidR="005C4EB5" w:rsidSect="000275C0">
      <w:headerReference w:type="default" r:id="rId8"/>
      <w:pgSz w:w="11906" w:h="16838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558" w:rsidRDefault="00926558">
      <w:pPr>
        <w:spacing w:after="0" w:line="240" w:lineRule="auto"/>
      </w:pPr>
      <w:r>
        <w:separator/>
      </w:r>
    </w:p>
  </w:endnote>
  <w:endnote w:type="continuationSeparator" w:id="0">
    <w:p w:rsidR="00926558" w:rsidRDefault="0092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558" w:rsidRDefault="00926558">
      <w:pPr>
        <w:spacing w:after="0" w:line="240" w:lineRule="auto"/>
      </w:pPr>
      <w:r>
        <w:separator/>
      </w:r>
    </w:p>
  </w:footnote>
  <w:footnote w:type="continuationSeparator" w:id="0">
    <w:p w:rsidR="00926558" w:rsidRDefault="0092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634" w:rsidRPr="0045608C" w:rsidRDefault="00C56FD6" w:rsidP="00901634">
    <w:pPr>
      <w:pStyle w:val="a3"/>
      <w:jc w:val="center"/>
      <w:rPr>
        <w:sz w:val="24"/>
        <w:szCs w:val="24"/>
      </w:rPr>
    </w:pPr>
    <w:r w:rsidRPr="0045608C">
      <w:rPr>
        <w:sz w:val="24"/>
        <w:szCs w:val="24"/>
      </w:rPr>
      <w:fldChar w:fldCharType="begin"/>
    </w:r>
    <w:r w:rsidRPr="0045608C">
      <w:rPr>
        <w:sz w:val="24"/>
        <w:szCs w:val="24"/>
      </w:rPr>
      <w:instrText xml:space="preserve"> PAGE   \* MERGEFORMAT </w:instrText>
    </w:r>
    <w:r w:rsidRPr="0045608C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45608C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9A"/>
    <w:rsid w:val="00017B99"/>
    <w:rsid w:val="00083012"/>
    <w:rsid w:val="00083B49"/>
    <w:rsid w:val="00262D55"/>
    <w:rsid w:val="002B5A7B"/>
    <w:rsid w:val="002D12F4"/>
    <w:rsid w:val="002F2FC6"/>
    <w:rsid w:val="00356ADA"/>
    <w:rsid w:val="004306A8"/>
    <w:rsid w:val="00474523"/>
    <w:rsid w:val="004E123D"/>
    <w:rsid w:val="004F64C3"/>
    <w:rsid w:val="005066FE"/>
    <w:rsid w:val="00784A36"/>
    <w:rsid w:val="007F2A6E"/>
    <w:rsid w:val="00830A67"/>
    <w:rsid w:val="0084517F"/>
    <w:rsid w:val="0085355E"/>
    <w:rsid w:val="00911C34"/>
    <w:rsid w:val="00926558"/>
    <w:rsid w:val="00934123"/>
    <w:rsid w:val="009652CF"/>
    <w:rsid w:val="009C0BBB"/>
    <w:rsid w:val="00A45118"/>
    <w:rsid w:val="00A7361C"/>
    <w:rsid w:val="00AF3941"/>
    <w:rsid w:val="00B5449A"/>
    <w:rsid w:val="00C33C78"/>
    <w:rsid w:val="00C56FD6"/>
    <w:rsid w:val="00C60153"/>
    <w:rsid w:val="00CE4B60"/>
    <w:rsid w:val="00D84733"/>
    <w:rsid w:val="00DB7422"/>
    <w:rsid w:val="00DF30F8"/>
    <w:rsid w:val="00E8688F"/>
    <w:rsid w:val="00EA6740"/>
    <w:rsid w:val="00F01D34"/>
    <w:rsid w:val="00F0328B"/>
    <w:rsid w:val="00F10DC0"/>
    <w:rsid w:val="00F42B47"/>
    <w:rsid w:val="00F7261E"/>
    <w:rsid w:val="00FA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36101-B4E2-42DA-8B9E-365A2446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5449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5449A"/>
    <w:pPr>
      <w:spacing w:after="0" w:line="240" w:lineRule="auto"/>
    </w:pPr>
  </w:style>
  <w:style w:type="paragraph" w:customStyle="1" w:styleId="ConsPlusNormal">
    <w:name w:val="ConsPlusNormal"/>
    <w:rsid w:val="00911C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D8F4D-358F-4B7F-B4F7-402419AD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Оксана Владимировна</dc:creator>
  <cp:keywords/>
  <dc:description/>
  <cp:lastModifiedBy>Кузьмина Оксана Владимировна</cp:lastModifiedBy>
  <cp:revision>2</cp:revision>
  <cp:lastPrinted>2024-02-08T08:04:00Z</cp:lastPrinted>
  <dcterms:created xsi:type="dcterms:W3CDTF">2024-03-05T14:18:00Z</dcterms:created>
  <dcterms:modified xsi:type="dcterms:W3CDTF">2024-03-05T14:18:00Z</dcterms:modified>
</cp:coreProperties>
</file>